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777" w:rsidRPr="008910BA" w:rsidRDefault="008F2777" w:rsidP="008F2777">
      <w:pPr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8F2777" w:rsidRPr="008910BA" w:rsidRDefault="008F2777" w:rsidP="008F2777">
      <w:pPr>
        <w:tabs>
          <w:tab w:val="left" w:pos="2760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пятого созыва</w:t>
      </w:r>
    </w:p>
    <w:p w:rsidR="008F2777" w:rsidRPr="008910BA" w:rsidRDefault="008F2777" w:rsidP="008F2777">
      <w:pPr>
        <w:tabs>
          <w:tab w:val="left" w:pos="3435"/>
        </w:tabs>
        <w:jc w:val="center"/>
        <w:rPr>
          <w:b/>
          <w:sz w:val="28"/>
          <w:szCs w:val="28"/>
        </w:rPr>
      </w:pPr>
    </w:p>
    <w:p w:rsidR="008F2777" w:rsidRDefault="008F2777" w:rsidP="008F2777">
      <w:pPr>
        <w:tabs>
          <w:tab w:val="left" w:pos="3435"/>
        </w:tabs>
        <w:jc w:val="center"/>
        <w:rPr>
          <w:b/>
          <w:sz w:val="28"/>
          <w:szCs w:val="28"/>
        </w:rPr>
      </w:pPr>
      <w:r w:rsidRPr="008910BA">
        <w:rPr>
          <w:b/>
          <w:sz w:val="28"/>
          <w:szCs w:val="28"/>
        </w:rPr>
        <w:t>РЕШЕНИЕ</w:t>
      </w:r>
    </w:p>
    <w:p w:rsidR="00CA5AB3" w:rsidRPr="00CA5AB3" w:rsidRDefault="00EB23C3" w:rsidP="008F2777">
      <w:pPr>
        <w:tabs>
          <w:tab w:val="left" w:pos="34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Две</w:t>
      </w:r>
      <w:r w:rsidR="00CA5AB3" w:rsidRPr="00CA5AB3">
        <w:rPr>
          <w:sz w:val="28"/>
          <w:szCs w:val="28"/>
        </w:rPr>
        <w:t>надцатой внеочередной сессии</w:t>
      </w:r>
    </w:p>
    <w:p w:rsidR="008F2777" w:rsidRDefault="008F2777" w:rsidP="008F2777">
      <w:pPr>
        <w:tabs>
          <w:tab w:val="left" w:pos="2925"/>
        </w:tabs>
        <w:jc w:val="center"/>
        <w:rPr>
          <w:sz w:val="28"/>
          <w:szCs w:val="28"/>
        </w:rPr>
      </w:pPr>
      <w:r w:rsidRPr="008910BA">
        <w:rPr>
          <w:sz w:val="28"/>
          <w:szCs w:val="28"/>
        </w:rPr>
        <w:t>п.  Чернореченский</w:t>
      </w:r>
    </w:p>
    <w:p w:rsidR="00A47D32" w:rsidRDefault="00A47D32" w:rsidP="00E85E4F">
      <w:pPr>
        <w:tabs>
          <w:tab w:val="left" w:pos="2925"/>
        </w:tabs>
        <w:jc w:val="center"/>
        <w:rPr>
          <w:sz w:val="28"/>
          <w:szCs w:val="28"/>
        </w:rPr>
      </w:pPr>
    </w:p>
    <w:p w:rsidR="00EC63EE" w:rsidRPr="008910BA" w:rsidRDefault="006F0A90" w:rsidP="00E85E4F">
      <w:pPr>
        <w:tabs>
          <w:tab w:val="left" w:pos="292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</w:t>
      </w:r>
      <w:r>
        <w:rPr>
          <w:color w:val="000000"/>
          <w:sz w:val="28"/>
          <w:szCs w:val="28"/>
        </w:rPr>
        <w:t>предельного индекса изменения размера вносимой гражданами платы за коммунальные услуги</w:t>
      </w:r>
      <w:r w:rsidR="00E85E4F">
        <w:rPr>
          <w:sz w:val="28"/>
          <w:szCs w:val="28"/>
        </w:rPr>
        <w:t xml:space="preserve"> по муниципальному образованию Чернореченского сельсовета.</w:t>
      </w:r>
    </w:p>
    <w:p w:rsidR="008F2777" w:rsidRPr="008910BA" w:rsidRDefault="008F2777" w:rsidP="008F2777">
      <w:pPr>
        <w:tabs>
          <w:tab w:val="left" w:pos="2925"/>
        </w:tabs>
        <w:rPr>
          <w:sz w:val="28"/>
          <w:szCs w:val="28"/>
        </w:rPr>
      </w:pPr>
      <w:r w:rsidRPr="008910BA">
        <w:rPr>
          <w:sz w:val="28"/>
          <w:szCs w:val="28"/>
        </w:rPr>
        <w:t xml:space="preserve">                                            </w:t>
      </w:r>
    </w:p>
    <w:p w:rsidR="008F2777" w:rsidRPr="008910BA" w:rsidRDefault="008F2777" w:rsidP="008F2777">
      <w:pPr>
        <w:rPr>
          <w:sz w:val="28"/>
          <w:szCs w:val="28"/>
        </w:rPr>
      </w:pPr>
      <w:r w:rsidRPr="008910BA">
        <w:rPr>
          <w:sz w:val="28"/>
          <w:szCs w:val="28"/>
        </w:rPr>
        <w:t xml:space="preserve">от </w:t>
      </w:r>
      <w:r w:rsidR="00701ACB">
        <w:rPr>
          <w:sz w:val="28"/>
          <w:szCs w:val="28"/>
        </w:rPr>
        <w:t>11</w:t>
      </w:r>
      <w:r w:rsidR="00EB23C3">
        <w:rPr>
          <w:sz w:val="28"/>
          <w:szCs w:val="28"/>
        </w:rPr>
        <w:t>.11</w:t>
      </w:r>
      <w:r w:rsidR="00CA5AB3">
        <w:rPr>
          <w:sz w:val="28"/>
          <w:szCs w:val="28"/>
        </w:rPr>
        <w:t>.2016</w:t>
      </w:r>
      <w:r w:rsidRPr="008910BA">
        <w:rPr>
          <w:sz w:val="28"/>
          <w:szCs w:val="28"/>
        </w:rPr>
        <w:t xml:space="preserve"> </w:t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</w:r>
      <w:r w:rsidRPr="008910BA">
        <w:rPr>
          <w:sz w:val="28"/>
          <w:szCs w:val="28"/>
        </w:rPr>
        <w:tab/>
        <w:t xml:space="preserve">                                                      </w:t>
      </w:r>
      <w:r>
        <w:rPr>
          <w:sz w:val="28"/>
          <w:szCs w:val="28"/>
        </w:rPr>
        <w:t xml:space="preserve">                     </w:t>
      </w:r>
      <w:r w:rsidR="00EB23C3">
        <w:rPr>
          <w:sz w:val="28"/>
          <w:szCs w:val="28"/>
        </w:rPr>
        <w:t xml:space="preserve">        №50</w:t>
      </w:r>
      <w:r w:rsidRPr="008910BA">
        <w:rPr>
          <w:sz w:val="28"/>
          <w:szCs w:val="28"/>
        </w:rPr>
        <w:tab/>
        <w:t xml:space="preserve">   </w:t>
      </w:r>
    </w:p>
    <w:p w:rsidR="008F2777" w:rsidRPr="008910BA" w:rsidRDefault="008F2777" w:rsidP="008F2777">
      <w:pPr>
        <w:rPr>
          <w:i/>
        </w:rPr>
      </w:pPr>
    </w:p>
    <w:p w:rsidR="005A5179" w:rsidRDefault="005A5179" w:rsidP="00E85E4F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70A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03FE1">
        <w:rPr>
          <w:rFonts w:ascii="Times New Roman" w:hAnsi="Times New Roman" w:cs="Times New Roman"/>
          <w:sz w:val="28"/>
          <w:szCs w:val="28"/>
        </w:rPr>
        <w:t xml:space="preserve">ч. 1 ст. 157.1 Жилищного кодекса Росссийской Федерации, </w:t>
      </w:r>
      <w:r w:rsidR="00B3256B">
        <w:rPr>
          <w:rFonts w:ascii="Times New Roman" w:hAnsi="Times New Roman" w:cs="Times New Roman"/>
          <w:sz w:val="28"/>
          <w:szCs w:val="28"/>
        </w:rPr>
        <w:t xml:space="preserve">п.46, </w:t>
      </w:r>
      <w:r w:rsidR="00503FE1">
        <w:rPr>
          <w:rFonts w:ascii="Times New Roman" w:hAnsi="Times New Roman" w:cs="Times New Roman"/>
          <w:sz w:val="28"/>
          <w:szCs w:val="28"/>
        </w:rPr>
        <w:t>47 Основ формирования предельных индексов, утвержденных постановлением Правительства РФ от 30.04.2014 №400 «О формировании индексов изменения размера платы граждан за коммунальные услуги в Российской Федерации»</w:t>
      </w:r>
      <w:r w:rsidR="00C5329F">
        <w:rPr>
          <w:rFonts w:ascii="Times New Roman" w:hAnsi="Times New Roman" w:cs="Times New Roman"/>
          <w:sz w:val="28"/>
          <w:szCs w:val="28"/>
        </w:rPr>
        <w:t xml:space="preserve">, </w:t>
      </w:r>
      <w:r w:rsidR="00503FE1">
        <w:rPr>
          <w:rFonts w:ascii="Times New Roman" w:hAnsi="Times New Roman" w:cs="Times New Roman"/>
          <w:sz w:val="28"/>
          <w:szCs w:val="28"/>
        </w:rPr>
        <w:t>Постановлением Губернатора Новосибирской области от 30.04.2014г. №78 «О предельных индексах изменения размера вносимой гражданами платы за коммунальные услуги в муниципальных образованиях Новосибирской области на долгосрочный период 2014-2018 годов», Уставом</w:t>
      </w:r>
      <w:r w:rsidRPr="000B7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Чернореченского сельсовета Искитимского</w:t>
      </w:r>
      <w:r w:rsidRPr="000B70A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0B70A1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0B70A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03FE1">
        <w:rPr>
          <w:rFonts w:ascii="Times New Roman" w:hAnsi="Times New Roman" w:cs="Times New Roman"/>
          <w:sz w:val="28"/>
          <w:szCs w:val="28"/>
        </w:rPr>
        <w:t>С</w:t>
      </w:r>
      <w:r w:rsidRPr="000E694E">
        <w:rPr>
          <w:rFonts w:ascii="Times New Roman" w:hAnsi="Times New Roman" w:cs="Times New Roman"/>
          <w:sz w:val="28"/>
          <w:szCs w:val="28"/>
        </w:rPr>
        <w:t xml:space="preserve">овет депутатов </w:t>
      </w:r>
      <w:r w:rsidR="00503FE1">
        <w:rPr>
          <w:rFonts w:ascii="Times New Roman" w:hAnsi="Times New Roman" w:cs="Times New Roman"/>
          <w:sz w:val="28"/>
          <w:szCs w:val="28"/>
        </w:rPr>
        <w:t>решил:</w:t>
      </w:r>
    </w:p>
    <w:p w:rsidR="00D615C5" w:rsidRDefault="00D615C5" w:rsidP="00F752D0">
      <w:pPr>
        <w:ind w:leftChars="-58" w:left="427" w:hangingChars="236" w:hanging="566"/>
      </w:pPr>
    </w:p>
    <w:p w:rsidR="00D615C5" w:rsidRPr="00D615C5" w:rsidRDefault="00D615C5" w:rsidP="00B02E15">
      <w:pPr>
        <w:pStyle w:val="a8"/>
        <w:numPr>
          <w:ilvl w:val="0"/>
          <w:numId w:val="3"/>
        </w:numPr>
        <w:ind w:left="426" w:hangingChars="152" w:hanging="426"/>
        <w:jc w:val="both"/>
        <w:rPr>
          <w:color w:val="000000"/>
          <w:sz w:val="28"/>
          <w:szCs w:val="28"/>
        </w:rPr>
      </w:pPr>
      <w:r w:rsidRPr="00D615C5">
        <w:rPr>
          <w:color w:val="000000"/>
          <w:sz w:val="28"/>
          <w:szCs w:val="28"/>
        </w:rPr>
        <w:t>Пересмотреть величину предельного индекса изменения вносимой гражданами платы за коммунальные услуги, установленную муниципальному образова</w:t>
      </w:r>
      <w:r w:rsidR="004308CE">
        <w:rPr>
          <w:color w:val="000000"/>
          <w:sz w:val="28"/>
          <w:szCs w:val="28"/>
        </w:rPr>
        <w:t xml:space="preserve">нию Чернореченского сельсовета. </w:t>
      </w:r>
      <w:r w:rsidRPr="00D615C5">
        <w:rPr>
          <w:color w:val="000000"/>
          <w:sz w:val="28"/>
          <w:szCs w:val="28"/>
        </w:rPr>
        <w:t>Основаниями для установления по муниципальному образованию предельных индексов, превышающих индекс по субъекту Российской Федерации более чем на величину отклонения по субъекту Российской Федерации является установление нормативов потребления коммунальных услуг в соответствии с требованиями законодательства Российской Федерации.</w:t>
      </w:r>
    </w:p>
    <w:p w:rsidR="00E85E4F" w:rsidRDefault="007D0754" w:rsidP="00B02E15">
      <w:pPr>
        <w:pStyle w:val="a8"/>
        <w:numPr>
          <w:ilvl w:val="0"/>
          <w:numId w:val="3"/>
        </w:numPr>
        <w:ind w:left="426" w:hangingChars="152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Ходатайствовать перед Губернатором Новосибирской области об установлении предельного индекса изменения размера вносимой гражданами платы</w:t>
      </w:r>
      <w:r w:rsidR="008C5036">
        <w:rPr>
          <w:color w:val="000000"/>
          <w:sz w:val="28"/>
          <w:szCs w:val="28"/>
        </w:rPr>
        <w:t xml:space="preserve"> за коммунальные услуги для муниципального образования Чернореченского сельсовета Искитимского района в</w:t>
      </w:r>
      <w:r w:rsidR="00772531">
        <w:rPr>
          <w:color w:val="000000"/>
          <w:sz w:val="28"/>
          <w:szCs w:val="28"/>
        </w:rPr>
        <w:t xml:space="preserve"> размере 25</w:t>
      </w:r>
      <w:bookmarkStart w:id="0" w:name="_GoBack"/>
      <w:bookmarkEnd w:id="0"/>
      <w:r w:rsidR="008C5036">
        <w:rPr>
          <w:color w:val="000000"/>
          <w:sz w:val="28"/>
          <w:szCs w:val="28"/>
        </w:rPr>
        <w:t>% с 01 июля 2017 года.</w:t>
      </w:r>
    </w:p>
    <w:p w:rsidR="003E330C" w:rsidRDefault="003E330C" w:rsidP="00B02E15">
      <w:pPr>
        <w:pStyle w:val="a8"/>
        <w:numPr>
          <w:ilvl w:val="0"/>
          <w:numId w:val="3"/>
        </w:numPr>
        <w:ind w:left="426" w:hangingChars="152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решение вступает в силу с момента его пр</w:t>
      </w:r>
      <w:r w:rsidR="00F82610">
        <w:rPr>
          <w:color w:val="000000"/>
          <w:sz w:val="28"/>
          <w:szCs w:val="28"/>
        </w:rPr>
        <w:t>и</w:t>
      </w:r>
      <w:r w:rsidR="009B0FFD">
        <w:rPr>
          <w:color w:val="000000"/>
          <w:sz w:val="28"/>
          <w:szCs w:val="28"/>
        </w:rPr>
        <w:t xml:space="preserve">нятия и полежит официальному опубликованию на официальном сайте муниципального района Чернореченского сельсовета. </w:t>
      </w:r>
      <w:r w:rsidR="009B0FFD" w:rsidRPr="003E330C">
        <w:rPr>
          <w:rFonts w:eastAsia="SimSun"/>
          <w:bCs/>
          <w:sz w:val="28"/>
          <w:szCs w:val="28"/>
          <w:lang w:eastAsia="zh-CN"/>
        </w:rPr>
        <w:t>Опубликовать настоящее решение в газете «Знаменка»</w:t>
      </w:r>
      <w:r w:rsidR="009B0FFD">
        <w:rPr>
          <w:rFonts w:eastAsia="SimSun"/>
          <w:bCs/>
          <w:sz w:val="28"/>
          <w:szCs w:val="28"/>
          <w:lang w:eastAsia="zh-CN"/>
        </w:rPr>
        <w:t>.</w:t>
      </w:r>
      <w:r w:rsidR="009B0FFD">
        <w:rPr>
          <w:color w:val="000000"/>
          <w:sz w:val="28"/>
          <w:szCs w:val="28"/>
        </w:rPr>
        <w:t xml:space="preserve">  </w:t>
      </w:r>
    </w:p>
    <w:p w:rsidR="003E330C" w:rsidRPr="003E330C" w:rsidRDefault="003E330C" w:rsidP="00B02E15">
      <w:pPr>
        <w:pStyle w:val="a8"/>
        <w:numPr>
          <w:ilvl w:val="0"/>
          <w:numId w:val="3"/>
        </w:numPr>
        <w:ind w:left="426" w:hangingChars="152" w:hanging="426"/>
        <w:jc w:val="both"/>
        <w:rPr>
          <w:sz w:val="28"/>
          <w:szCs w:val="28"/>
        </w:rPr>
      </w:pPr>
      <w:r w:rsidRPr="003E330C">
        <w:rPr>
          <w:color w:val="000000"/>
          <w:sz w:val="28"/>
          <w:szCs w:val="28"/>
        </w:rPr>
        <w:t>Контроль</w:t>
      </w:r>
      <w:r w:rsidR="00D7592D">
        <w:rPr>
          <w:color w:val="000000"/>
          <w:sz w:val="28"/>
          <w:szCs w:val="28"/>
        </w:rPr>
        <w:t xml:space="preserve"> </w:t>
      </w:r>
      <w:r w:rsidRPr="003E330C">
        <w:rPr>
          <w:sz w:val="28"/>
          <w:szCs w:val="28"/>
        </w:rPr>
        <w:t xml:space="preserve">за исполнением настоящего Решения возложить на главу </w:t>
      </w:r>
      <w:r w:rsidRPr="003E330C">
        <w:rPr>
          <w:color w:val="000000"/>
          <w:sz w:val="28"/>
          <w:szCs w:val="28"/>
        </w:rPr>
        <w:t>Чернореченского сельсовета Искитимского района Новосибирской области</w:t>
      </w:r>
      <w:r w:rsidRPr="003E330C">
        <w:rPr>
          <w:sz w:val="28"/>
          <w:szCs w:val="28"/>
        </w:rPr>
        <w:t>.</w:t>
      </w:r>
    </w:p>
    <w:p w:rsidR="003E330C" w:rsidRPr="003E330C" w:rsidRDefault="003E330C" w:rsidP="003E330C">
      <w:pPr>
        <w:pStyle w:val="a8"/>
        <w:ind w:left="851"/>
        <w:jc w:val="both"/>
        <w:rPr>
          <w:sz w:val="28"/>
          <w:szCs w:val="28"/>
        </w:rPr>
      </w:pPr>
    </w:p>
    <w:p w:rsidR="003E330C" w:rsidRDefault="003E330C" w:rsidP="003E330C">
      <w:pPr>
        <w:pStyle w:val="a8"/>
        <w:ind w:left="851"/>
        <w:jc w:val="both"/>
        <w:rPr>
          <w:color w:val="000000"/>
          <w:sz w:val="28"/>
          <w:szCs w:val="28"/>
        </w:rPr>
      </w:pPr>
    </w:p>
    <w:p w:rsidR="005A5179" w:rsidRPr="008910BA" w:rsidRDefault="005A5179" w:rsidP="00A47D32">
      <w:pPr>
        <w:tabs>
          <w:tab w:val="left" w:pos="2925"/>
        </w:tabs>
        <w:ind w:left="567"/>
        <w:rPr>
          <w:sz w:val="28"/>
          <w:szCs w:val="28"/>
        </w:rPr>
      </w:pPr>
      <w:r w:rsidRPr="008910BA">
        <w:rPr>
          <w:sz w:val="28"/>
          <w:szCs w:val="28"/>
        </w:rPr>
        <w:t>Глава Чернореченского сельсовета                  Председатель Совета депутатов                                                _________________С.В.Каликин                    ______________ Л.А.Корсакова</w:t>
      </w:r>
    </w:p>
    <w:p w:rsidR="005A5179" w:rsidRDefault="005A5179" w:rsidP="00A47D32">
      <w:pPr>
        <w:ind w:left="567"/>
        <w:rPr>
          <w:sz w:val="28"/>
          <w:szCs w:val="28"/>
        </w:rPr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Default="005A5179" w:rsidP="005A5179">
      <w:pPr>
        <w:ind w:firstLine="900"/>
        <w:jc w:val="right"/>
      </w:pPr>
    </w:p>
    <w:p w:rsidR="005A5179" w:rsidRPr="00B53168" w:rsidRDefault="005A5179" w:rsidP="005A5179">
      <w:pPr>
        <w:spacing w:after="120"/>
        <w:ind w:firstLine="900"/>
        <w:jc w:val="right"/>
        <w:rPr>
          <w:bCs/>
          <w:sz w:val="28"/>
          <w:szCs w:val="28"/>
        </w:rPr>
      </w:pPr>
    </w:p>
    <w:p w:rsidR="005A5179" w:rsidRDefault="005A5179" w:rsidP="005A5179">
      <w:pPr>
        <w:spacing w:after="120"/>
        <w:ind w:firstLine="900"/>
        <w:jc w:val="center"/>
        <w:rPr>
          <w:b/>
          <w:bCs/>
          <w:sz w:val="28"/>
          <w:szCs w:val="28"/>
        </w:rPr>
      </w:pPr>
    </w:p>
    <w:sectPr w:rsidR="005A5179" w:rsidSect="00E85E4F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D065E"/>
    <w:multiLevelType w:val="hybridMultilevel"/>
    <w:tmpl w:val="3F18FB22"/>
    <w:lvl w:ilvl="0" w:tplc="52867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2B84705"/>
    <w:multiLevelType w:val="hybridMultilevel"/>
    <w:tmpl w:val="F5682F24"/>
    <w:lvl w:ilvl="0" w:tplc="380EE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0010D0"/>
    <w:multiLevelType w:val="hybridMultilevel"/>
    <w:tmpl w:val="7EEA64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B7380E"/>
    <w:rsid w:val="00006D61"/>
    <w:rsid w:val="00013BC9"/>
    <w:rsid w:val="000E694E"/>
    <w:rsid w:val="001655EF"/>
    <w:rsid w:val="001819D7"/>
    <w:rsid w:val="00252E69"/>
    <w:rsid w:val="00286FBA"/>
    <w:rsid w:val="00287E55"/>
    <w:rsid w:val="00314AA4"/>
    <w:rsid w:val="00367764"/>
    <w:rsid w:val="0039139A"/>
    <w:rsid w:val="003E330C"/>
    <w:rsid w:val="004216F7"/>
    <w:rsid w:val="004308CE"/>
    <w:rsid w:val="00442577"/>
    <w:rsid w:val="0047678E"/>
    <w:rsid w:val="00476EF0"/>
    <w:rsid w:val="004F67BF"/>
    <w:rsid w:val="00503FE1"/>
    <w:rsid w:val="005528CC"/>
    <w:rsid w:val="00562C83"/>
    <w:rsid w:val="005A5179"/>
    <w:rsid w:val="005B2AEB"/>
    <w:rsid w:val="005C3DD8"/>
    <w:rsid w:val="006824EA"/>
    <w:rsid w:val="006D4FD1"/>
    <w:rsid w:val="006F040C"/>
    <w:rsid w:val="006F0A90"/>
    <w:rsid w:val="00701ACB"/>
    <w:rsid w:val="00725668"/>
    <w:rsid w:val="00772531"/>
    <w:rsid w:val="007D0754"/>
    <w:rsid w:val="00805D0A"/>
    <w:rsid w:val="0081696A"/>
    <w:rsid w:val="008235DB"/>
    <w:rsid w:val="00896B20"/>
    <w:rsid w:val="008C5036"/>
    <w:rsid w:val="008E16C9"/>
    <w:rsid w:val="008F2777"/>
    <w:rsid w:val="00926B6A"/>
    <w:rsid w:val="00932998"/>
    <w:rsid w:val="00947037"/>
    <w:rsid w:val="009B0FFD"/>
    <w:rsid w:val="009B4A1B"/>
    <w:rsid w:val="00A326DE"/>
    <w:rsid w:val="00A47D32"/>
    <w:rsid w:val="00A57EEC"/>
    <w:rsid w:val="00A662F6"/>
    <w:rsid w:val="00A76F6F"/>
    <w:rsid w:val="00A8214A"/>
    <w:rsid w:val="00AF6458"/>
    <w:rsid w:val="00B02E15"/>
    <w:rsid w:val="00B3256B"/>
    <w:rsid w:val="00B7380E"/>
    <w:rsid w:val="00B96665"/>
    <w:rsid w:val="00BB5D5A"/>
    <w:rsid w:val="00C5329F"/>
    <w:rsid w:val="00CA5AB3"/>
    <w:rsid w:val="00CB2C22"/>
    <w:rsid w:val="00D03590"/>
    <w:rsid w:val="00D249B9"/>
    <w:rsid w:val="00D250E0"/>
    <w:rsid w:val="00D40155"/>
    <w:rsid w:val="00D615C5"/>
    <w:rsid w:val="00D7592D"/>
    <w:rsid w:val="00DF31D4"/>
    <w:rsid w:val="00E04C87"/>
    <w:rsid w:val="00E82C30"/>
    <w:rsid w:val="00E85E4F"/>
    <w:rsid w:val="00EB23C3"/>
    <w:rsid w:val="00EC63EE"/>
    <w:rsid w:val="00F01FFD"/>
    <w:rsid w:val="00F752D0"/>
    <w:rsid w:val="00F82610"/>
    <w:rsid w:val="00F931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B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FFD"/>
    <w:pPr>
      <w:spacing w:before="100" w:beforeAutospacing="1" w:after="100" w:afterAutospacing="1"/>
    </w:pPr>
  </w:style>
  <w:style w:type="paragraph" w:customStyle="1" w:styleId="ConsPlusNormal">
    <w:name w:val="ConsPlusNormal"/>
    <w:rsid w:val="005A51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Прижатый влево"/>
    <w:basedOn w:val="a"/>
    <w:next w:val="a"/>
    <w:rsid w:val="005A5179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link w:val="a6"/>
    <w:unhideWhenUsed/>
    <w:rsid w:val="005A517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A5179"/>
    <w:rPr>
      <w:sz w:val="24"/>
      <w:szCs w:val="24"/>
    </w:rPr>
  </w:style>
  <w:style w:type="character" w:styleId="a7">
    <w:name w:val="Hyperlink"/>
    <w:basedOn w:val="a0"/>
    <w:uiPriority w:val="99"/>
    <w:unhideWhenUsed/>
    <w:rsid w:val="00E04C8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85E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3B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1FFD"/>
    <w:pPr>
      <w:spacing w:before="100" w:beforeAutospacing="1" w:after="100" w:afterAutospacing="1"/>
    </w:pPr>
  </w:style>
  <w:style w:type="paragraph" w:customStyle="1" w:styleId="ConsPlusNormal">
    <w:name w:val="ConsPlusNormal"/>
    <w:rsid w:val="005A517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Прижатый влево"/>
    <w:basedOn w:val="a"/>
    <w:next w:val="a"/>
    <w:rsid w:val="005A5179"/>
    <w:pPr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ody Text Indent"/>
    <w:basedOn w:val="a"/>
    <w:link w:val="a6"/>
    <w:unhideWhenUsed/>
    <w:rsid w:val="005A517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5A5179"/>
    <w:rPr>
      <w:sz w:val="24"/>
      <w:szCs w:val="24"/>
    </w:rPr>
  </w:style>
  <w:style w:type="character" w:styleId="a7">
    <w:name w:val="Hyperlink"/>
    <w:basedOn w:val="a0"/>
    <w:uiPriority w:val="99"/>
    <w:unhideWhenUsed/>
    <w:rsid w:val="00E04C8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E85E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6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42D47-C5E1-4D28-9E56-14C30AE4F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от ____ ___________ 2016 № Об утверждении Положения о порядке сообщения депутатами Совета депутатов Черепановского района Новосибирской области о возникновении личной заинтересованности при исполнении должностных обязанностей, которая приводит и</vt:lpstr>
    </vt:vector>
  </TitlesOfParts>
  <Company>Inc.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от ____ ___________ 2016 № Об утверждении Положения о порядке сообщения депутатами Совета депутатов Черепановского района Новосибирской области о возникновении личной заинтересованности при исполнении должностных обязанностей, которая приводит и</dc:title>
  <dc:creator>user</dc:creator>
  <cp:lastModifiedBy>User</cp:lastModifiedBy>
  <cp:revision>2</cp:revision>
  <cp:lastPrinted>2016-11-11T04:38:00Z</cp:lastPrinted>
  <dcterms:created xsi:type="dcterms:W3CDTF">2016-11-14T01:19:00Z</dcterms:created>
  <dcterms:modified xsi:type="dcterms:W3CDTF">2016-11-14T01:19:00Z</dcterms:modified>
</cp:coreProperties>
</file>